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F5" w:rsidRPr="004B15C5" w:rsidRDefault="00D70AF5" w:rsidP="00D70AF5">
      <w:pPr>
        <w:jc w:val="both"/>
        <w:rPr>
          <w:rFonts w:ascii="Garamond" w:hAnsi="Garamond" w:cs="Arial"/>
          <w:i/>
          <w:iCs/>
          <w:color w:val="000000"/>
          <w:sz w:val="20"/>
          <w:szCs w:val="20"/>
        </w:rPr>
      </w:pPr>
      <w:r w:rsidRPr="004B15C5">
        <w:rPr>
          <w:rFonts w:ascii="Garamond" w:hAnsi="Garamond" w:cs="Arial"/>
          <w:i/>
          <w:iCs/>
          <w:color w:val="000000"/>
          <w:sz w:val="20"/>
          <w:szCs w:val="20"/>
        </w:rPr>
        <w:t xml:space="preserve">Ufficio stampa del Comune di </w:t>
      </w:r>
      <w:proofErr w:type="spellStart"/>
      <w:r w:rsidRPr="004B15C5">
        <w:rPr>
          <w:rFonts w:ascii="Garamond" w:hAnsi="Garamond" w:cs="Arial"/>
          <w:i/>
          <w:iCs/>
          <w:color w:val="000000"/>
          <w:sz w:val="20"/>
          <w:szCs w:val="20"/>
        </w:rPr>
        <w:t>Ruvo</w:t>
      </w:r>
      <w:proofErr w:type="spellEnd"/>
      <w:r w:rsidRPr="004B15C5">
        <w:rPr>
          <w:rFonts w:ascii="Garamond" w:hAnsi="Garamond" w:cs="Arial"/>
          <w:i/>
          <w:iCs/>
          <w:color w:val="000000"/>
          <w:sz w:val="20"/>
          <w:szCs w:val="20"/>
        </w:rPr>
        <w:t xml:space="preserve"> di Puglia (BA)</w:t>
      </w:r>
    </w:p>
    <w:p w:rsidR="00D70AF5" w:rsidRPr="004B15C5" w:rsidRDefault="00D70AF5" w:rsidP="00D70AF5">
      <w:pPr>
        <w:jc w:val="both"/>
        <w:rPr>
          <w:rFonts w:ascii="Garamond" w:hAnsi="Garamond" w:cs="Arial"/>
          <w:i/>
          <w:iCs/>
          <w:color w:val="000000"/>
          <w:sz w:val="20"/>
          <w:szCs w:val="20"/>
        </w:rPr>
      </w:pPr>
      <w:r w:rsidRPr="004B15C5">
        <w:rPr>
          <w:rFonts w:ascii="Garamond" w:hAnsi="Garamond" w:cs="Arial"/>
          <w:i/>
          <w:iCs/>
          <w:color w:val="000000"/>
          <w:sz w:val="20"/>
          <w:szCs w:val="20"/>
        </w:rPr>
        <w:t>Addetto stampa: Luca Basso - 3478423793</w:t>
      </w:r>
    </w:p>
    <w:p w:rsidR="00D70AF5" w:rsidRPr="004B15C5" w:rsidRDefault="00D70AF5" w:rsidP="00D70AF5">
      <w:pPr>
        <w:jc w:val="both"/>
        <w:rPr>
          <w:rFonts w:ascii="Garamond" w:hAnsi="Garamond" w:cs="Arial"/>
          <w:i/>
          <w:color w:val="000000"/>
          <w:sz w:val="20"/>
          <w:szCs w:val="20"/>
        </w:rPr>
      </w:pPr>
      <w:r w:rsidRPr="004B15C5">
        <w:rPr>
          <w:rFonts w:ascii="Garamond" w:hAnsi="Garamond" w:cs="Arial"/>
          <w:i/>
          <w:color w:val="000000"/>
          <w:sz w:val="20"/>
          <w:szCs w:val="20"/>
        </w:rPr>
        <w:t>Comunicato stampa n.</w:t>
      </w:r>
      <w:r>
        <w:rPr>
          <w:rFonts w:ascii="Garamond" w:hAnsi="Garamond" w:cs="Arial"/>
          <w:i/>
          <w:color w:val="000000"/>
          <w:sz w:val="20"/>
          <w:szCs w:val="20"/>
        </w:rPr>
        <w:t xml:space="preserve">10 </w:t>
      </w:r>
      <w:r w:rsidRPr="004B15C5">
        <w:rPr>
          <w:rFonts w:ascii="Garamond" w:hAnsi="Garamond" w:cs="Arial"/>
          <w:i/>
          <w:color w:val="000000"/>
          <w:sz w:val="20"/>
          <w:szCs w:val="20"/>
        </w:rPr>
        <w:t xml:space="preserve">del </w:t>
      </w:r>
      <w:r>
        <w:rPr>
          <w:rFonts w:ascii="Garamond" w:hAnsi="Garamond" w:cs="Arial"/>
          <w:i/>
          <w:color w:val="000000"/>
          <w:sz w:val="20"/>
          <w:szCs w:val="20"/>
        </w:rPr>
        <w:t>10</w:t>
      </w:r>
      <w:r w:rsidRPr="004B15C5">
        <w:rPr>
          <w:rFonts w:ascii="Garamond" w:hAnsi="Garamond" w:cs="Arial"/>
          <w:i/>
          <w:color w:val="000000"/>
          <w:sz w:val="20"/>
          <w:szCs w:val="20"/>
        </w:rPr>
        <w:t xml:space="preserve"> </w:t>
      </w:r>
      <w:r>
        <w:rPr>
          <w:rFonts w:ascii="Garamond" w:hAnsi="Garamond" w:cs="Arial"/>
          <w:i/>
          <w:color w:val="000000"/>
          <w:sz w:val="20"/>
          <w:szCs w:val="20"/>
        </w:rPr>
        <w:t>febbraio</w:t>
      </w:r>
      <w:r w:rsidRPr="004B15C5">
        <w:rPr>
          <w:rFonts w:ascii="Garamond" w:hAnsi="Garamond" w:cs="Arial"/>
          <w:i/>
          <w:color w:val="000000"/>
          <w:sz w:val="20"/>
          <w:szCs w:val="20"/>
        </w:rPr>
        <w:t xml:space="preserve"> 2022</w:t>
      </w:r>
    </w:p>
    <w:p w:rsidR="00D70AF5" w:rsidRPr="004B15C5" w:rsidRDefault="00D70AF5" w:rsidP="00D70AF5">
      <w:pPr>
        <w:jc w:val="both"/>
        <w:rPr>
          <w:rFonts w:ascii="Garamond" w:hAnsi="Garamond" w:cs="Arial"/>
          <w:i/>
          <w:iCs/>
          <w:color w:val="000000"/>
        </w:rPr>
      </w:pPr>
    </w:p>
    <w:p w:rsidR="00D70AF5" w:rsidRPr="004B15C5" w:rsidRDefault="00D70AF5" w:rsidP="00D70AF5">
      <w:pPr>
        <w:jc w:val="center"/>
        <w:rPr>
          <w:rFonts w:ascii="Garamond" w:hAnsi="Garamond" w:cs="Arial"/>
          <w:iCs/>
          <w:color w:val="000000"/>
          <w:u w:val="single"/>
        </w:rPr>
      </w:pPr>
      <w:r w:rsidRPr="004B15C5">
        <w:rPr>
          <w:rFonts w:ascii="Garamond" w:hAnsi="Garamond" w:cs="Arial"/>
          <w:iCs/>
          <w:color w:val="000000"/>
          <w:u w:val="single"/>
        </w:rPr>
        <w:t>COMUNICATO STAMPA</w:t>
      </w:r>
    </w:p>
    <w:p w:rsidR="00D70AF5" w:rsidRPr="004B15C5" w:rsidRDefault="00D70AF5" w:rsidP="00D70AF5">
      <w:pPr>
        <w:jc w:val="right"/>
        <w:rPr>
          <w:rFonts w:ascii="Garamond" w:hAnsi="Garamond"/>
          <w:sz w:val="22"/>
          <w:szCs w:val="22"/>
        </w:rPr>
      </w:pPr>
    </w:p>
    <w:p w:rsidR="00D70AF5" w:rsidRPr="00F1392E" w:rsidRDefault="00D70AF5" w:rsidP="00D70AF5">
      <w:pPr>
        <w:jc w:val="center"/>
        <w:rPr>
          <w:rFonts w:ascii="Garamond" w:hAnsi="Garamond" w:cstheme="minorBidi"/>
          <w:b/>
        </w:rPr>
      </w:pPr>
      <w:r w:rsidRPr="00F1392E">
        <w:rPr>
          <w:rFonts w:ascii="Garamond" w:hAnsi="Garamond" w:cstheme="minorBidi"/>
          <w:b/>
        </w:rPr>
        <w:t>RINCARI ENERGIA: GIOVEDÌ 10 FEBBRAIO LUCI SPENTE NEI COMUNI PUGLIESI.</w:t>
      </w:r>
    </w:p>
    <w:p w:rsidR="00D70AF5" w:rsidRPr="00F1392E" w:rsidRDefault="00D70AF5" w:rsidP="00D70AF5">
      <w:pPr>
        <w:jc w:val="center"/>
        <w:rPr>
          <w:rFonts w:ascii="Garamond" w:hAnsi="Garamond"/>
          <w:b/>
        </w:rPr>
      </w:pPr>
      <w:r w:rsidRPr="00F1392E">
        <w:rPr>
          <w:rFonts w:ascii="Garamond" w:hAnsi="Garamond"/>
          <w:b/>
        </w:rPr>
        <w:t xml:space="preserve">A RUVO </w:t>
      </w:r>
      <w:proofErr w:type="spellStart"/>
      <w:r w:rsidRPr="00F1392E">
        <w:rPr>
          <w:rFonts w:ascii="Garamond" w:hAnsi="Garamond"/>
          <w:b/>
        </w:rPr>
        <w:t>DI</w:t>
      </w:r>
      <w:proofErr w:type="spellEnd"/>
      <w:r w:rsidRPr="00F1392E">
        <w:rPr>
          <w:rFonts w:ascii="Garamond" w:hAnsi="Garamond"/>
          <w:b/>
        </w:rPr>
        <w:t xml:space="preserve"> PUGLIA SPENTA L’ILLUMINAZIONE PUBBLICA IN PIAZZA DANTE</w:t>
      </w:r>
    </w:p>
    <w:p w:rsidR="00D70AF5" w:rsidRPr="00F1392E" w:rsidRDefault="00D70AF5" w:rsidP="00D70AF5">
      <w:pPr>
        <w:jc w:val="both"/>
        <w:rPr>
          <w:rStyle w:val="Enfasigrassetto"/>
          <w:rFonts w:ascii="Garamond" w:hAnsi="Garamond"/>
          <w:color w:val="444444"/>
          <w:bdr w:val="none" w:sz="0" w:space="0" w:color="auto" w:frame="1"/>
          <w:shd w:val="clear" w:color="auto" w:fill="FFFFFF"/>
        </w:rPr>
      </w:pPr>
    </w:p>
    <w:p w:rsidR="00D70AF5" w:rsidRPr="00F1392E" w:rsidRDefault="00D70AF5" w:rsidP="00D70AF5">
      <w:pPr>
        <w:jc w:val="both"/>
      </w:pPr>
      <w:r w:rsidRPr="00F1392E">
        <w:rPr>
          <w:rFonts w:ascii="Garamond" w:hAnsi="Garamond"/>
        </w:rPr>
        <w:t xml:space="preserve">Giovedì 10 febbraio alle ore 20, per 30 minuti a </w:t>
      </w:r>
      <w:proofErr w:type="spellStart"/>
      <w:r w:rsidRPr="00F1392E">
        <w:rPr>
          <w:rFonts w:ascii="Garamond" w:hAnsi="Garamond"/>
        </w:rPr>
        <w:t>Ruvo</w:t>
      </w:r>
      <w:proofErr w:type="spellEnd"/>
      <w:r w:rsidRPr="00F1392E">
        <w:rPr>
          <w:rFonts w:ascii="Garamond" w:hAnsi="Garamond"/>
        </w:rPr>
        <w:t xml:space="preserve"> di Puglia saranno spente le luci di Piazza Dante. </w:t>
      </w:r>
    </w:p>
    <w:p w:rsidR="00D70AF5" w:rsidRPr="00F1392E" w:rsidRDefault="00D70AF5" w:rsidP="00D70AF5">
      <w:pPr>
        <w:jc w:val="both"/>
        <w:rPr>
          <w:rFonts w:ascii="Garamond" w:hAnsi="Garamond"/>
        </w:rPr>
      </w:pPr>
      <w:r w:rsidRPr="00F1392E">
        <w:rPr>
          <w:rFonts w:ascii="Garamond" w:hAnsi="Garamond"/>
        </w:rPr>
        <w:t xml:space="preserve">Il sindaco di </w:t>
      </w:r>
      <w:proofErr w:type="spellStart"/>
      <w:r w:rsidRPr="00F1392E">
        <w:rPr>
          <w:rFonts w:ascii="Garamond" w:hAnsi="Garamond"/>
        </w:rPr>
        <w:t>Ruvo</w:t>
      </w:r>
      <w:proofErr w:type="spellEnd"/>
      <w:r w:rsidRPr="00F1392E">
        <w:rPr>
          <w:rFonts w:ascii="Garamond" w:hAnsi="Garamond"/>
        </w:rPr>
        <w:t xml:space="preserve"> di Puglia Pasquale </w:t>
      </w:r>
      <w:proofErr w:type="spellStart"/>
      <w:r w:rsidRPr="00F1392E">
        <w:rPr>
          <w:rFonts w:ascii="Garamond" w:hAnsi="Garamond"/>
        </w:rPr>
        <w:t>Chieco</w:t>
      </w:r>
      <w:proofErr w:type="spellEnd"/>
      <w:r w:rsidRPr="00F1392E">
        <w:rPr>
          <w:rFonts w:ascii="Garamond" w:hAnsi="Garamond"/>
        </w:rPr>
        <w:t xml:space="preserve"> ha infatti accolto l’appello rivolto dal presidente ANCI nazionale </w:t>
      </w:r>
      <w:proofErr w:type="spellStart"/>
      <w:r w:rsidRPr="00F1392E">
        <w:rPr>
          <w:rFonts w:ascii="Garamond" w:hAnsi="Garamond"/>
        </w:rPr>
        <w:t>Decaro</w:t>
      </w:r>
      <w:proofErr w:type="spellEnd"/>
      <w:r w:rsidRPr="00F1392E">
        <w:rPr>
          <w:rFonts w:ascii="Garamond" w:hAnsi="Garamond"/>
        </w:rPr>
        <w:t xml:space="preserve"> e rilanciato dal presidente ANCI Puglia Vitto a tutti i Sindaci  italiani a spegnere simbolicamente l’illuminazione di un edificio pubblico o di un luogo significativo per la propria comunità. </w:t>
      </w:r>
    </w:p>
    <w:p w:rsidR="00D70AF5" w:rsidRPr="00F1392E" w:rsidRDefault="00D70AF5" w:rsidP="00D70AF5">
      <w:pPr>
        <w:jc w:val="both"/>
        <w:rPr>
          <w:rFonts w:ascii="Garamond" w:hAnsi="Garamond"/>
        </w:rPr>
      </w:pPr>
      <w:r w:rsidRPr="00F1392E">
        <w:rPr>
          <w:rFonts w:ascii="Garamond" w:hAnsi="Garamond"/>
        </w:rPr>
        <w:t>L’iniziativa dell’</w:t>
      </w:r>
      <w:proofErr w:type="spellStart"/>
      <w:r w:rsidRPr="00F1392E">
        <w:rPr>
          <w:rFonts w:ascii="Garamond" w:hAnsi="Garamond"/>
        </w:rPr>
        <w:t>Anci</w:t>
      </w:r>
      <w:proofErr w:type="spellEnd"/>
      <w:r w:rsidRPr="00F1392E">
        <w:rPr>
          <w:rFonts w:ascii="Garamond" w:hAnsi="Garamond"/>
        </w:rPr>
        <w:t xml:space="preserve"> esprime la protesta simbolica dei Comuni Italiani contro il rincaro dei costi energetici, che avrà pesanti ripercussioni su famiglie e imprese, già duramente provate dalla pandemia, ma anche sui bilanci degli enti locali, mettendo a rischio l’erogazione di servizi alle comunità. </w:t>
      </w:r>
    </w:p>
    <w:p w:rsidR="00D70AF5" w:rsidRDefault="00D70AF5" w:rsidP="00D70AF5">
      <w:pPr>
        <w:jc w:val="both"/>
        <w:rPr>
          <w:rFonts w:ascii="Garamond" w:hAnsi="Garamond"/>
        </w:rPr>
      </w:pPr>
      <w:r w:rsidRPr="00F1392E">
        <w:rPr>
          <w:rFonts w:ascii="Garamond" w:hAnsi="Garamond"/>
        </w:rPr>
        <w:t>La questione, come richiesto in maniera unitaria e trasversale dai primi cittadini di tutta Italia, va immediatamente affrontata e risolta dal Governo.</w:t>
      </w:r>
    </w:p>
    <w:p w:rsidR="00D70AF5" w:rsidRPr="004A4AEA" w:rsidRDefault="00D70AF5" w:rsidP="00D70AF5">
      <w:pPr>
        <w:jc w:val="both"/>
        <w:rPr>
          <w:rFonts w:ascii="Garamond" w:hAnsi="Garamond"/>
        </w:rPr>
      </w:pPr>
    </w:p>
    <w:p w:rsidR="00D70AF5" w:rsidRPr="004B15C5" w:rsidRDefault="00D70AF5" w:rsidP="00D70AF5">
      <w:pPr>
        <w:jc w:val="right"/>
        <w:rPr>
          <w:rFonts w:ascii="Garamond" w:hAnsi="Garamond"/>
        </w:rPr>
      </w:pPr>
      <w:r w:rsidRPr="004B15C5">
        <w:rPr>
          <w:rFonts w:ascii="Garamond" w:hAnsi="Garamond" w:cs="Arial"/>
          <w:i/>
          <w:iCs/>
          <w:color w:val="222222"/>
          <w:sz w:val="20"/>
          <w:szCs w:val="20"/>
        </w:rPr>
        <w:t xml:space="preserve"> Luca Basso</w:t>
      </w:r>
    </w:p>
    <w:p w:rsidR="00D70AF5" w:rsidRPr="004B15C5" w:rsidRDefault="00D70AF5" w:rsidP="00D70AF5">
      <w:pPr>
        <w:rPr>
          <w:rFonts w:ascii="Garamond" w:hAnsi="Garamond"/>
        </w:rPr>
      </w:pPr>
    </w:p>
    <w:p w:rsidR="00D70AF5" w:rsidRPr="004B15C5" w:rsidRDefault="00D70AF5" w:rsidP="00D70AF5">
      <w:pPr>
        <w:rPr>
          <w:rFonts w:ascii="Garamond" w:hAnsi="Garamond"/>
        </w:rPr>
      </w:pPr>
    </w:p>
    <w:p w:rsidR="00D70AF5" w:rsidRDefault="00D70AF5" w:rsidP="00D70AF5"/>
    <w:p w:rsidR="00721236" w:rsidRDefault="00721236"/>
    <w:sectPr w:rsidR="00721236" w:rsidSect="003E30E0">
      <w:headerReference w:type="default" r:id="rId4"/>
      <w:footerReference w:type="default" r:id="rId5"/>
      <w:pgSz w:w="11906" w:h="16838"/>
      <w:pgMar w:top="1417" w:right="1134" w:bottom="1134" w:left="1134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E0" w:rsidRDefault="00D70AF5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tblLayout w:type="fixed"/>
      <w:tblCellMar>
        <w:left w:w="10" w:type="dxa"/>
        <w:right w:w="10" w:type="dxa"/>
      </w:tblCellMar>
      <w:tblLook w:val="0000"/>
    </w:tblPr>
    <w:tblGrid>
      <w:gridCol w:w="1395"/>
      <w:gridCol w:w="6979"/>
      <w:gridCol w:w="1480"/>
    </w:tblGrid>
    <w:tr w:rsidR="003E30E0" w:rsidRPr="00BE61D6" w:rsidTr="003E30E0">
      <w:tc>
        <w:tcPr>
          <w:tcW w:w="1395" w:type="dxa"/>
          <w:shd w:val="clear" w:color="auto" w:fill="FFFFFF"/>
        </w:tcPr>
        <w:p w:rsidR="003E30E0" w:rsidRPr="00BE61D6" w:rsidRDefault="00D70AF5" w:rsidP="003E30E0">
          <w:pPr>
            <w:jc w:val="both"/>
            <w:rPr>
              <w:rFonts w:ascii="Garamond" w:hAnsi="Garamond" w:cs="Bookman Old Style"/>
              <w:b/>
              <w:bCs/>
              <w:sz w:val="28"/>
              <w:szCs w:val="28"/>
            </w:rPr>
          </w:pPr>
        </w:p>
      </w:tc>
      <w:tc>
        <w:tcPr>
          <w:tcW w:w="6979" w:type="dxa"/>
          <w:shd w:val="clear" w:color="auto" w:fill="FFFFFF"/>
        </w:tcPr>
        <w:p w:rsidR="003E30E0" w:rsidRPr="00BE61D6" w:rsidRDefault="00D70AF5" w:rsidP="003E30E0">
          <w:pPr>
            <w:jc w:val="both"/>
            <w:rPr>
              <w:rFonts w:ascii="Garamond" w:hAnsi="Garamond" w:cs="Garamond"/>
              <w:sz w:val="16"/>
              <w:szCs w:val="16"/>
            </w:rPr>
          </w:pPr>
        </w:p>
        <w:p w:rsidR="003E30E0" w:rsidRPr="00BE61D6" w:rsidRDefault="00D70AF5" w:rsidP="003E30E0">
          <w:pPr>
            <w:jc w:val="both"/>
            <w:rPr>
              <w:rFonts w:ascii="Garamond" w:hAnsi="Garamond" w:cs="Garamond"/>
              <w:i/>
              <w:iCs/>
              <w:sz w:val="28"/>
              <w:szCs w:val="28"/>
            </w:rPr>
          </w:pPr>
          <w:r w:rsidRPr="00BE61D6">
            <w:rPr>
              <w:rFonts w:ascii="Garamond" w:hAnsi="Garamond" w:cs="Garamond"/>
              <w:sz w:val="60"/>
              <w:szCs w:val="60"/>
            </w:rPr>
            <w:t xml:space="preserve">Comune di </w:t>
          </w:r>
          <w:proofErr w:type="spellStart"/>
          <w:r w:rsidRPr="00BE61D6">
            <w:rPr>
              <w:rFonts w:ascii="Garamond" w:hAnsi="Garamond" w:cs="Garamond"/>
              <w:sz w:val="60"/>
              <w:szCs w:val="60"/>
            </w:rPr>
            <w:t>Ruvo</w:t>
          </w:r>
          <w:proofErr w:type="spellEnd"/>
          <w:r w:rsidRPr="00BE61D6">
            <w:rPr>
              <w:rFonts w:ascii="Garamond" w:hAnsi="Garamond" w:cs="Garamond"/>
              <w:sz w:val="60"/>
              <w:szCs w:val="60"/>
            </w:rPr>
            <w:t xml:space="preserve"> di Puglia</w:t>
          </w:r>
        </w:p>
        <w:p w:rsidR="003E30E0" w:rsidRPr="00BE61D6" w:rsidRDefault="00D70AF5" w:rsidP="003E30E0">
          <w:pPr>
            <w:jc w:val="center"/>
            <w:rPr>
              <w:rFonts w:ascii="Garamond" w:hAnsi="Garamond"/>
            </w:rPr>
          </w:pPr>
          <w:r w:rsidRPr="00BE61D6">
            <w:rPr>
              <w:rFonts w:ascii="Garamond" w:hAnsi="Garamond" w:cs="Garamond"/>
              <w:i/>
              <w:iCs/>
              <w:sz w:val="28"/>
              <w:szCs w:val="28"/>
            </w:rPr>
            <w:t xml:space="preserve">Città </w:t>
          </w:r>
          <w:r w:rsidRPr="00BE61D6">
            <w:rPr>
              <w:rFonts w:ascii="Garamond" w:hAnsi="Garamond" w:cs="Garamond"/>
              <w:i/>
              <w:iCs/>
              <w:sz w:val="28"/>
              <w:szCs w:val="28"/>
            </w:rPr>
            <w:t>Metropolitana di Bari</w:t>
          </w:r>
        </w:p>
      </w:tc>
      <w:tc>
        <w:tcPr>
          <w:tcW w:w="1480" w:type="dxa"/>
          <w:shd w:val="clear" w:color="auto" w:fill="FFFFFF"/>
        </w:tcPr>
        <w:p w:rsidR="003E30E0" w:rsidRPr="00BE61D6" w:rsidRDefault="00D70AF5" w:rsidP="003E30E0">
          <w:pPr>
            <w:jc w:val="both"/>
            <w:rPr>
              <w:rFonts w:ascii="Garamond" w:hAnsi="Garamond" w:cs="Arial"/>
              <w:i/>
              <w:iCs/>
              <w:color w:val="000000"/>
            </w:rPr>
          </w:pPr>
          <w:r w:rsidRPr="00BE61D6">
            <w:rPr>
              <w:rFonts w:ascii="Garamond" w:hAnsi="Garamond"/>
              <w:noProof/>
            </w:rPr>
            <w:drawing>
              <wp:inline distT="0" distB="0" distL="0" distR="0">
                <wp:extent cx="695325" cy="771525"/>
                <wp:effectExtent l="19050" t="0" r="9525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30E0" w:rsidRDefault="00D70AF5" w:rsidP="003E30E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70AF5"/>
    <w:rsid w:val="00721236"/>
    <w:rsid w:val="00D7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A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0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A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AF5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D70A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>HP Inc.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Stampa</dc:creator>
  <cp:lastModifiedBy>Ufficio Stampa</cp:lastModifiedBy>
  <cp:revision>1</cp:revision>
  <dcterms:created xsi:type="dcterms:W3CDTF">2022-02-10T15:48:00Z</dcterms:created>
  <dcterms:modified xsi:type="dcterms:W3CDTF">2022-02-10T15:51:00Z</dcterms:modified>
</cp:coreProperties>
</file>